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Министерство на образованието и науката</w:t>
      </w: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Община Несебър</w:t>
      </w: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Национален дворец на децата</w:t>
      </w: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Общински детски комплекс </w:t>
      </w:r>
      <w:r>
        <w:rPr>
          <w:rFonts w:ascii="Times New Roman" w:hAnsi="Times New Roman" w:cs="Times New Roman"/>
          <w:b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Несебър</w:t>
      </w: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X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VI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I </w:t>
      </w:r>
      <w:r>
        <w:rPr>
          <w:rFonts w:ascii="Times New Roman" w:hAnsi="Times New Roman" w:cs="Times New Roman"/>
          <w:b/>
          <w:sz w:val="32"/>
          <w:szCs w:val="32"/>
        </w:rPr>
        <w:t>Международен конкурс</w:t>
      </w: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</w:rPr>
        <w:t>„АЗ ОБИЧАМ ЧЕРНО МОРЕ“ – 2025</w:t>
      </w: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ЗА КЛАСИРАНЕ</w:t>
      </w: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ПРОЗА</w:t>
      </w:r>
    </w:p>
    <w:p w:rsidR="000C0255" w:rsidRDefault="000C0255" w:rsidP="000C02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0255" w:rsidRDefault="000C0255" w:rsidP="000C02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0255" w:rsidRDefault="000C0255" w:rsidP="000C02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0255" w:rsidRDefault="000C0255" w:rsidP="000C02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І възрастова група</w:t>
      </w:r>
    </w:p>
    <w:p w:rsidR="000C0255" w:rsidRDefault="000C0255" w:rsidP="000C02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 МЯСТО</w:t>
      </w:r>
    </w:p>
    <w:p w:rsidR="00FB7C55" w:rsidRDefault="00FB7C55" w:rsidP="000C02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7C55" w:rsidRPr="00FB7C55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B7C55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се присъжда</w:t>
      </w:r>
    </w:p>
    <w:p w:rsidR="000C0255" w:rsidRDefault="000C0255" w:rsidP="000C0255">
      <w:pPr>
        <w:rPr>
          <w:rFonts w:ascii="Times New Roman" w:hAnsi="Times New Roman" w:cs="Times New Roman"/>
          <w:sz w:val="28"/>
          <w:szCs w:val="28"/>
        </w:rPr>
      </w:pPr>
    </w:p>
    <w:p w:rsidR="000C0255" w:rsidRDefault="000C0255" w:rsidP="000C02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0255" w:rsidRPr="001B496D" w:rsidRDefault="000C0255" w:rsidP="000C025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 възрастова група</w:t>
      </w:r>
    </w:p>
    <w:p w:rsidR="00D5101C" w:rsidRDefault="000C0255" w:rsidP="000C0255">
      <w:pPr>
        <w:ind w:left="2832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B496D">
        <w:rPr>
          <w:rFonts w:ascii="Times New Roman" w:hAnsi="Times New Roman" w:cs="Times New Roman"/>
          <w:b/>
          <w:sz w:val="28"/>
          <w:szCs w:val="28"/>
        </w:rPr>
        <w:t>ІІ МЯСТО</w:t>
      </w:r>
    </w:p>
    <w:p w:rsidR="00FB7C55" w:rsidRDefault="00FB7C55" w:rsidP="000C0255">
      <w:pPr>
        <w:ind w:left="2832" w:firstLine="708"/>
        <w:rPr>
          <w:rFonts w:ascii="Times New Roman" w:hAnsi="Times New Roman" w:cs="Times New Roman"/>
          <w:b/>
          <w:sz w:val="28"/>
          <w:szCs w:val="28"/>
        </w:rPr>
      </w:pPr>
    </w:p>
    <w:p w:rsidR="000C0255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B7C55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се присъжда</w:t>
      </w:r>
    </w:p>
    <w:p w:rsidR="00FB7C55" w:rsidRPr="00FB7C55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0255" w:rsidRPr="001B496D" w:rsidRDefault="000C0255" w:rsidP="000C025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 възрастова група</w:t>
      </w:r>
    </w:p>
    <w:p w:rsidR="000C0255" w:rsidRDefault="000C0255" w:rsidP="000C0255">
      <w:pPr>
        <w:ind w:left="2832" w:firstLine="708"/>
        <w:rPr>
          <w:rFonts w:ascii="Times New Roman" w:hAnsi="Times New Roman" w:cs="Times New Roman"/>
          <w:b/>
          <w:sz w:val="28"/>
          <w:szCs w:val="28"/>
        </w:rPr>
      </w:pPr>
      <w:r w:rsidRPr="001B496D">
        <w:rPr>
          <w:rFonts w:ascii="Times New Roman" w:hAnsi="Times New Roman" w:cs="Times New Roman"/>
          <w:b/>
          <w:sz w:val="28"/>
          <w:szCs w:val="28"/>
        </w:rPr>
        <w:t>ІІІ МЯСТО</w:t>
      </w:r>
    </w:p>
    <w:p w:rsidR="00FB7C55" w:rsidRDefault="00FB7C55" w:rsidP="000C0255">
      <w:pPr>
        <w:ind w:left="2832" w:firstLine="708"/>
        <w:rPr>
          <w:rFonts w:ascii="Times New Roman" w:hAnsi="Times New Roman" w:cs="Times New Roman"/>
          <w:b/>
          <w:sz w:val="28"/>
          <w:szCs w:val="28"/>
        </w:rPr>
      </w:pPr>
    </w:p>
    <w:p w:rsidR="00FB7C55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Беатрис Бохосян </w:t>
      </w: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FB7C55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Варна</w:t>
      </w: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3276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Катерина Добрева</w:t>
      </w:r>
    </w:p>
    <w:p w:rsidR="00FB7C55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FB7C55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Габриел Минков</w:t>
      </w: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FB7C55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Варна</w:t>
      </w: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3276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Катерина Добрева</w:t>
      </w:r>
    </w:p>
    <w:p w:rsidR="000C0255" w:rsidRDefault="000C0255" w:rsidP="000C0255">
      <w:pPr>
        <w:ind w:left="2832" w:firstLine="708"/>
        <w:rPr>
          <w:rFonts w:ascii="Times New Roman" w:hAnsi="Times New Roman" w:cs="Times New Roman"/>
          <w:b/>
          <w:sz w:val="28"/>
          <w:szCs w:val="28"/>
        </w:rPr>
      </w:pPr>
    </w:p>
    <w:p w:rsidR="000C0255" w:rsidRDefault="000C0255" w:rsidP="000C0255">
      <w:pPr>
        <w:ind w:left="2832" w:firstLine="708"/>
        <w:rPr>
          <w:rFonts w:ascii="Times New Roman" w:hAnsi="Times New Roman" w:cs="Times New Roman"/>
          <w:b/>
          <w:sz w:val="28"/>
          <w:szCs w:val="28"/>
        </w:rPr>
      </w:pPr>
    </w:p>
    <w:p w:rsidR="003B0841" w:rsidRDefault="003B0841" w:rsidP="000C0255">
      <w:pPr>
        <w:ind w:left="2832" w:firstLine="708"/>
        <w:rPr>
          <w:rFonts w:ascii="Times New Roman" w:hAnsi="Times New Roman" w:cs="Times New Roman"/>
          <w:b/>
          <w:sz w:val="28"/>
          <w:szCs w:val="28"/>
        </w:rPr>
      </w:pPr>
    </w:p>
    <w:p w:rsidR="000C0255" w:rsidRPr="0069458C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lastRenderedPageBreak/>
        <w:t>ІІ възрастова група</w:t>
      </w:r>
    </w:p>
    <w:p w:rsidR="000C0255" w:rsidRPr="0069458C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 МЯСТО</w:t>
      </w: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7C55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Никола Кацарски</w:t>
      </w:r>
    </w:p>
    <w:p w:rsidR="00FB7C55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Плевен</w:t>
      </w: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Диана Горанова</w:t>
      </w: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0255" w:rsidRPr="0069458C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 възрастова група</w:t>
      </w:r>
    </w:p>
    <w:p w:rsidR="000C0255" w:rsidRPr="0047074D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 МЯСТО</w:t>
      </w:r>
    </w:p>
    <w:p w:rsidR="000C0255" w:rsidRDefault="000C0255" w:rsidP="000C0255">
      <w:pPr>
        <w:ind w:left="2832" w:firstLine="708"/>
      </w:pPr>
    </w:p>
    <w:p w:rsidR="00FB7C55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Петър Цонев</w:t>
      </w:r>
    </w:p>
    <w:p w:rsidR="00FB7C55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Варна</w:t>
      </w: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276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Катерина Добрева</w:t>
      </w:r>
    </w:p>
    <w:p w:rsidR="000C0255" w:rsidRDefault="000C0255" w:rsidP="000C0255">
      <w:pPr>
        <w:ind w:left="2832" w:firstLine="708"/>
      </w:pPr>
    </w:p>
    <w:p w:rsidR="000C0255" w:rsidRPr="0069458C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 възрастова група</w:t>
      </w: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ІІІ МЯСТО</w:t>
      </w: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Никол Говедарова</w:t>
      </w: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Ямбол</w:t>
      </w: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 Йонита Иванова</w:t>
      </w: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Филип Трендафилов</w:t>
      </w: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</w:t>
      </w: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ръководител Росица Шишманова </w:t>
      </w: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Павел Димитров</w:t>
      </w: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Ямбол</w:t>
      </w: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ръководител Венета Димитрова</w:t>
      </w:r>
    </w:p>
    <w:p w:rsidR="00FB7C55" w:rsidRDefault="00FB7C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841" w:rsidRPr="0069458C" w:rsidRDefault="003B0841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0255" w:rsidRPr="0069458C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ІІІ възрастова група</w:t>
      </w:r>
    </w:p>
    <w:p w:rsidR="000C0255" w:rsidRDefault="000C0255" w:rsidP="000C0255">
      <w:pPr>
        <w:ind w:left="2832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69458C">
        <w:rPr>
          <w:rFonts w:ascii="Times New Roman" w:hAnsi="Times New Roman" w:cs="Times New Roman"/>
          <w:b/>
          <w:sz w:val="28"/>
          <w:szCs w:val="28"/>
        </w:rPr>
        <w:t>І МЯСТО</w:t>
      </w:r>
    </w:p>
    <w:p w:rsidR="00FB7C55" w:rsidRDefault="00FB7C55" w:rsidP="000C0255">
      <w:pPr>
        <w:ind w:left="2832" w:firstLine="708"/>
        <w:rPr>
          <w:rFonts w:ascii="Times New Roman" w:hAnsi="Times New Roman" w:cs="Times New Roman"/>
          <w:b/>
          <w:sz w:val="28"/>
          <w:szCs w:val="28"/>
        </w:rPr>
      </w:pP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  <w:tab w:val="left" w:pos="10998"/>
          <w:tab w:val="left" w:pos="12518"/>
        </w:tabs>
        <w:spacing w:after="0" w:line="240" w:lineRule="auto"/>
        <w:ind w:left="5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3276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Елиф Фикретова</w:t>
      </w: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  <w:tab w:val="left" w:pos="10998"/>
          <w:tab w:val="left" w:pos="1251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Шумен</w:t>
      </w:r>
    </w:p>
    <w:p w:rsidR="000C0255" w:rsidRDefault="00FB7C55" w:rsidP="00FB7C5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 w:rsidRPr="0032760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2760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д-р Нора Баланска</w:t>
      </w:r>
    </w:p>
    <w:p w:rsidR="00FB7C55" w:rsidRDefault="00FB7C55" w:rsidP="00FB7C55">
      <w:pPr>
        <w:rPr>
          <w:rFonts w:ascii="Times New Roman" w:hAnsi="Times New Roman" w:cs="Times New Roman"/>
          <w:b/>
          <w:sz w:val="28"/>
          <w:szCs w:val="28"/>
        </w:rPr>
      </w:pPr>
    </w:p>
    <w:p w:rsidR="003B0841" w:rsidRDefault="003B0841" w:rsidP="00FB7C55">
      <w:pPr>
        <w:rPr>
          <w:rFonts w:ascii="Times New Roman" w:hAnsi="Times New Roman" w:cs="Times New Roman"/>
          <w:b/>
          <w:sz w:val="28"/>
          <w:szCs w:val="28"/>
        </w:rPr>
      </w:pPr>
    </w:p>
    <w:p w:rsidR="003B0841" w:rsidRDefault="003B0841" w:rsidP="00FB7C55">
      <w:pPr>
        <w:rPr>
          <w:rFonts w:ascii="Times New Roman" w:hAnsi="Times New Roman" w:cs="Times New Roman"/>
          <w:b/>
          <w:sz w:val="28"/>
          <w:szCs w:val="28"/>
        </w:rPr>
      </w:pPr>
    </w:p>
    <w:p w:rsidR="000C0255" w:rsidRPr="0069458C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lastRenderedPageBreak/>
        <w:t>ІІІ възрастова група</w:t>
      </w: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 МЯСТО</w:t>
      </w:r>
    </w:p>
    <w:p w:rsidR="00FB7C55" w:rsidRPr="0069458C" w:rsidRDefault="00FB7C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7C55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Дария Колева </w:t>
      </w:r>
    </w:p>
    <w:p w:rsidR="00FB7C55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Ямбол</w:t>
      </w: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Силвия Кабранска</w:t>
      </w:r>
      <w:r w:rsidRPr="0032760F">
        <w:rPr>
          <w:rFonts w:ascii="Tahoma" w:eastAsia="Times New Roman" w:hAnsi="Tahoma" w:cs="Tahoma"/>
          <w:color w:val="000000"/>
          <w:sz w:val="24"/>
          <w:szCs w:val="24"/>
          <w:lang w:eastAsia="bg-BG"/>
        </w:rPr>
        <w:t xml:space="preserve"> </w:t>
      </w: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C0255" w:rsidRDefault="000C0255" w:rsidP="000C02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C0255" w:rsidRPr="0069458C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58C">
        <w:rPr>
          <w:rFonts w:ascii="Times New Roman" w:hAnsi="Times New Roman" w:cs="Times New Roman"/>
          <w:b/>
          <w:sz w:val="28"/>
          <w:szCs w:val="28"/>
        </w:rPr>
        <w:t>ІІІ възрастова група</w:t>
      </w:r>
    </w:p>
    <w:p w:rsidR="000C0255" w:rsidRPr="00D02FA0" w:rsidRDefault="000C0255" w:rsidP="000C02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02FA0">
        <w:rPr>
          <w:rFonts w:ascii="Times New Roman" w:hAnsi="Times New Roman" w:cs="Times New Roman"/>
          <w:b/>
          <w:sz w:val="28"/>
          <w:szCs w:val="28"/>
        </w:rPr>
        <w:t>ІІІ МЯСТО</w:t>
      </w:r>
    </w:p>
    <w:p w:rsidR="000C0255" w:rsidRDefault="000C0255" w:rsidP="000C0255">
      <w:pPr>
        <w:ind w:left="2832" w:firstLine="708"/>
      </w:pPr>
    </w:p>
    <w:p w:rsidR="00FB7C55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Зара Славова </w:t>
      </w:r>
    </w:p>
    <w:p w:rsidR="00FB7C55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Стара Загора</w:t>
      </w:r>
    </w:p>
    <w:p w:rsidR="00FB7C55" w:rsidRPr="0032760F" w:rsidRDefault="00FB7C55" w:rsidP="00FB7C55">
      <w:pPr>
        <w:tabs>
          <w:tab w:val="left" w:pos="2798"/>
          <w:tab w:val="left" w:pos="4718"/>
          <w:tab w:val="left" w:pos="6538"/>
          <w:tab w:val="left" w:pos="8438"/>
        </w:tabs>
        <w:spacing w:after="0" w:line="240" w:lineRule="auto"/>
        <w:ind w:left="5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ръководител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760F">
        <w:rPr>
          <w:rFonts w:ascii="Times New Roman" w:eastAsia="Times New Roman" w:hAnsi="Times New Roman" w:cs="Times New Roman"/>
          <w:sz w:val="24"/>
          <w:szCs w:val="24"/>
          <w:lang w:eastAsia="bg-BG"/>
        </w:rPr>
        <w:t>Розалина Крамалакова</w:t>
      </w:r>
    </w:p>
    <w:p w:rsidR="000C0255" w:rsidRDefault="000C0255" w:rsidP="000C0255">
      <w:pPr>
        <w:ind w:left="2832" w:firstLine="708"/>
      </w:pPr>
    </w:p>
    <w:p w:rsidR="003B0841" w:rsidRDefault="003B0841" w:rsidP="000C0255">
      <w:pPr>
        <w:ind w:left="2832" w:firstLine="708"/>
      </w:pPr>
    </w:p>
    <w:p w:rsidR="000C0255" w:rsidRDefault="000C0255" w:rsidP="000C0255">
      <w:pPr>
        <w:spacing w:after="0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C61485">
        <w:rPr>
          <w:rFonts w:ascii="Times New Roman" w:hAnsi="Times New Roman" w:cs="Times New Roman"/>
          <w:b/>
          <w:sz w:val="28"/>
          <w:szCs w:val="28"/>
        </w:rPr>
        <w:t>Жури:</w:t>
      </w:r>
    </w:p>
    <w:p w:rsidR="000C0255" w:rsidRPr="00C61485" w:rsidRDefault="000C0255" w:rsidP="000C0255">
      <w:pPr>
        <w:spacing w:after="0"/>
        <w:ind w:left="1416"/>
        <w:rPr>
          <w:rFonts w:ascii="Times New Roman" w:hAnsi="Times New Roman" w:cs="Times New Roman"/>
          <w:b/>
          <w:sz w:val="28"/>
          <w:szCs w:val="28"/>
        </w:rPr>
      </w:pPr>
    </w:p>
    <w:p w:rsidR="000C0255" w:rsidRPr="00C61485" w:rsidRDefault="000C0255" w:rsidP="000C0255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  <w:r w:rsidRPr="00C61485">
        <w:rPr>
          <w:rFonts w:ascii="Times New Roman" w:hAnsi="Times New Roman" w:cs="Times New Roman"/>
          <w:b/>
          <w:i/>
          <w:sz w:val="28"/>
          <w:szCs w:val="28"/>
        </w:rPr>
        <w:t>инж. Диана Минкова</w:t>
      </w:r>
    </w:p>
    <w:p w:rsidR="000C0255" w:rsidRPr="00C61485" w:rsidRDefault="000C0255" w:rsidP="000C0255">
      <w:pPr>
        <w:spacing w:after="0"/>
        <w:ind w:left="1416"/>
        <w:rPr>
          <w:rFonts w:ascii="Times New Roman" w:hAnsi="Times New Roman" w:cs="Times New Roman"/>
          <w:sz w:val="28"/>
          <w:szCs w:val="28"/>
        </w:rPr>
      </w:pPr>
      <w:r w:rsidRPr="00C61485">
        <w:rPr>
          <w:rFonts w:ascii="Times New Roman" w:hAnsi="Times New Roman" w:cs="Times New Roman"/>
          <w:sz w:val="28"/>
          <w:szCs w:val="28"/>
        </w:rPr>
        <w:t>Главен експерт отдел „Екология” при Община Несебър</w:t>
      </w:r>
    </w:p>
    <w:p w:rsidR="000C0255" w:rsidRPr="00C61485" w:rsidRDefault="000C0255" w:rsidP="000C0255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</w:p>
    <w:p w:rsidR="000C0255" w:rsidRPr="00C61485" w:rsidRDefault="000C0255" w:rsidP="000C0255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  <w:r w:rsidRPr="00C61485">
        <w:rPr>
          <w:rFonts w:ascii="Times New Roman" w:hAnsi="Times New Roman" w:cs="Times New Roman"/>
          <w:b/>
          <w:i/>
          <w:sz w:val="28"/>
          <w:szCs w:val="28"/>
        </w:rPr>
        <w:t>Кремена Стоянова</w:t>
      </w:r>
    </w:p>
    <w:p w:rsidR="000C0255" w:rsidRPr="00C61485" w:rsidRDefault="000C0255" w:rsidP="000C0255">
      <w:pPr>
        <w:spacing w:after="0"/>
        <w:ind w:left="1416"/>
        <w:rPr>
          <w:rFonts w:ascii="Times New Roman" w:hAnsi="Times New Roman" w:cs="Times New Roman"/>
          <w:sz w:val="28"/>
          <w:szCs w:val="28"/>
        </w:rPr>
      </w:pPr>
      <w:r w:rsidRPr="00C61485">
        <w:rPr>
          <w:rFonts w:ascii="Times New Roman" w:hAnsi="Times New Roman" w:cs="Times New Roman"/>
          <w:sz w:val="28"/>
          <w:szCs w:val="28"/>
        </w:rPr>
        <w:t>Главен експерт към отдел „Несебър - световно наследство, туристическа реклама и култура”</w:t>
      </w:r>
    </w:p>
    <w:p w:rsidR="000C0255" w:rsidRPr="00C61485" w:rsidRDefault="000C0255" w:rsidP="000C0255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</w:p>
    <w:p w:rsidR="000C0255" w:rsidRPr="00C61485" w:rsidRDefault="000C0255" w:rsidP="000C0255">
      <w:pPr>
        <w:spacing w:after="0"/>
        <w:ind w:left="1416"/>
        <w:rPr>
          <w:rFonts w:ascii="Times New Roman" w:hAnsi="Times New Roman" w:cs="Times New Roman"/>
          <w:b/>
          <w:i/>
          <w:sz w:val="28"/>
          <w:szCs w:val="28"/>
        </w:rPr>
      </w:pPr>
      <w:r w:rsidRPr="00C61485">
        <w:rPr>
          <w:rFonts w:ascii="Times New Roman" w:hAnsi="Times New Roman" w:cs="Times New Roman"/>
          <w:b/>
          <w:i/>
          <w:sz w:val="28"/>
          <w:szCs w:val="28"/>
        </w:rPr>
        <w:t>Виолета Апостолова</w:t>
      </w:r>
    </w:p>
    <w:p w:rsidR="000C0255" w:rsidRDefault="000C0255" w:rsidP="000C0255">
      <w:pPr>
        <w:spacing w:after="0"/>
        <w:ind w:left="1416"/>
        <w:rPr>
          <w:rFonts w:ascii="Times New Roman" w:hAnsi="Times New Roman" w:cs="Times New Roman"/>
          <w:sz w:val="28"/>
          <w:szCs w:val="28"/>
        </w:rPr>
      </w:pPr>
      <w:r w:rsidRPr="00C61485">
        <w:rPr>
          <w:rFonts w:ascii="Times New Roman" w:hAnsi="Times New Roman" w:cs="Times New Roman"/>
          <w:sz w:val="28"/>
          <w:szCs w:val="28"/>
        </w:rPr>
        <w:t>Учител в Общ</w:t>
      </w:r>
      <w:r>
        <w:rPr>
          <w:rFonts w:ascii="Times New Roman" w:hAnsi="Times New Roman" w:cs="Times New Roman"/>
          <w:sz w:val="28"/>
          <w:szCs w:val="28"/>
        </w:rPr>
        <w:t xml:space="preserve">ински детски комплекс </w:t>
      </w:r>
      <w:r w:rsidR="00FB7C5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Несебър</w:t>
      </w:r>
      <w:r w:rsidR="00FB7C55">
        <w:rPr>
          <w:rFonts w:ascii="Times New Roman" w:hAnsi="Times New Roman" w:cs="Times New Roman"/>
          <w:sz w:val="28"/>
          <w:szCs w:val="28"/>
        </w:rPr>
        <w:t>,</w:t>
      </w:r>
    </w:p>
    <w:p w:rsidR="00FB7C55" w:rsidRPr="00C61485" w:rsidRDefault="00FB7C55" w:rsidP="000C0255">
      <w:pPr>
        <w:spacing w:after="0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ръководител на Клуб „Приказен свят” и „Етноклуб”</w:t>
      </w:r>
    </w:p>
    <w:p w:rsidR="000C0255" w:rsidRDefault="000C0255" w:rsidP="000C0255">
      <w:pPr>
        <w:ind w:left="2832" w:firstLine="708"/>
      </w:pPr>
    </w:p>
    <w:sectPr w:rsidR="000C0255" w:rsidSect="003B084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0C0255"/>
    <w:rsid w:val="000C0255"/>
    <w:rsid w:val="003B0841"/>
    <w:rsid w:val="0054469C"/>
    <w:rsid w:val="007248AD"/>
    <w:rsid w:val="007B2EE7"/>
    <w:rsid w:val="00AB0CF2"/>
    <w:rsid w:val="00AB3826"/>
    <w:rsid w:val="00B9351E"/>
    <w:rsid w:val="00D263A4"/>
    <w:rsid w:val="00D3455C"/>
    <w:rsid w:val="00D5101C"/>
    <w:rsid w:val="00FB30A5"/>
    <w:rsid w:val="00FB7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2025-10-22T14:36:00Z</dcterms:created>
  <dcterms:modified xsi:type="dcterms:W3CDTF">2025-10-23T06:57:00Z</dcterms:modified>
</cp:coreProperties>
</file>